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  <w:bookmarkStart w:id="0" w:name="_TOC_250003"/>
      <w:bookmarkStart w:id="1" w:name="_GoBack"/>
      <w:r>
        <w:t>ОБЩИЕ ТРЕБОВАНИЯ К ОФОРМЛЕНИЮ МЕТОДИЧЕСКИХ</w:t>
      </w:r>
      <w:r>
        <w:rPr>
          <w:spacing w:val="-67"/>
        </w:rPr>
        <w:t xml:space="preserve"> </w:t>
      </w:r>
      <w:r>
        <w:t>РАЗРАБОТОК</w:t>
      </w:r>
      <w:r>
        <w:rPr>
          <w:spacing w:val="-1"/>
        </w:rPr>
        <w:t xml:space="preserve"> </w:t>
      </w:r>
      <w:r>
        <w:t>ОТКРЫТЫХ</w:t>
      </w:r>
      <w:r>
        <w:rPr>
          <w:spacing w:val="-2"/>
        </w:rPr>
        <w:t xml:space="preserve"> </w:t>
      </w:r>
      <w:bookmarkEnd w:id="0"/>
      <w:r>
        <w:t>УРОКОВ</w:t>
      </w: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 xml:space="preserve">Муниципальное общеобразовательное учреждение </w:t>
      </w: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>«Средняя общеобразовательная школа № 6» г. Аргун</w:t>
      </w: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>Методическая раз</w:t>
      </w:r>
      <w:r>
        <w:t>работка урока биологии</w:t>
      </w: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>в 6 классе</w:t>
      </w: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  <w:r>
        <w:t xml:space="preserve">Тема: </w:t>
      </w:r>
      <w:r w:rsidRPr="007133EC">
        <w:rPr>
          <w:sz w:val="24"/>
          <w:szCs w:val="24"/>
        </w:rPr>
        <w:t>Ви</w:t>
      </w:r>
      <w:r>
        <w:rPr>
          <w:sz w:val="24"/>
          <w:szCs w:val="24"/>
        </w:rPr>
        <w:t>ды корней. Типы корневых систем</w:t>
      </w: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</w:pPr>
      <w:r>
        <w:t>Разработал (а)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Масаева</w:t>
      </w:r>
      <w:proofErr w:type="spellEnd"/>
      <w:r>
        <w:t xml:space="preserve"> М. А.</w:t>
      </w:r>
    </w:p>
    <w:p w:rsidR="00AF1798" w:rsidRDefault="00AF1798" w:rsidP="00AF1798">
      <w:pPr>
        <w:pStyle w:val="1"/>
        <w:tabs>
          <w:tab w:val="left" w:pos="1239"/>
        </w:tabs>
        <w:spacing w:line="360" w:lineRule="auto"/>
        <w:ind w:left="0" w:right="770"/>
      </w:pPr>
      <w:r>
        <w:t xml:space="preserve">Учитель  </w:t>
      </w:r>
      <w:r>
        <w:t>биологии</w:t>
      </w:r>
    </w:p>
    <w:p w:rsidR="00AF1798" w:rsidRDefault="00AF1798" w:rsidP="00AF1798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F1798" w:rsidRDefault="00AF1798" w:rsidP="00AF1798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F1798" w:rsidRDefault="00AF1798" w:rsidP="00AF1798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F1798" w:rsidRDefault="00AF1798" w:rsidP="00AF1798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F1798" w:rsidRDefault="00AF1798" w:rsidP="00AF1798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F1798" w:rsidRDefault="00AF1798" w:rsidP="00AF1798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F1798" w:rsidRDefault="00AF1798" w:rsidP="00AF1798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F1798" w:rsidRDefault="00AF1798" w:rsidP="00AF1798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F1798" w:rsidRDefault="00AF1798" w:rsidP="00AF1798">
      <w:pPr>
        <w:tabs>
          <w:tab w:val="left" w:pos="182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03.02.2022. г.</w:t>
      </w:r>
    </w:p>
    <w:bookmarkEnd w:id="1"/>
    <w:p w:rsidR="008308BF" w:rsidRPr="007133EC" w:rsidRDefault="007133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урока: Виды корней. Типы корневых систем.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>Цели урока: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.сформировать у обучающихся представление об особенностях видов корней, типов корневых систем, зон корня, функций корня;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Задачи урока: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.научить различать виды корней, типы корневых систем, зоны корня;</w:t>
      </w:r>
    </w:p>
    <w:p w:rsidR="008308BF" w:rsidRPr="007133EC" w:rsidRDefault="007133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. расширить и углубить знания о природоохранных территориях Чеченской Республики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. воспитывать дисциплинированность, ответственность, любовь к природе.</w:t>
      </w:r>
    </w:p>
    <w:p w:rsidR="008308BF" w:rsidRPr="007133EC" w:rsidRDefault="007133EC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133EC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. Сформировать интеллектуальные умения (анализировать, сравнивать, делать выводы)</w:t>
      </w:r>
    </w:p>
    <w:p w:rsidR="008308BF" w:rsidRPr="007133EC" w:rsidRDefault="007133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>1.Организационно-мотивационный этап</w:t>
      </w:r>
      <w:r w:rsidRPr="007133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Активизация учащихся к изучению новой темы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Разрешите спор: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Поспорили однажды корень, стебель и лист, кто из них важнее? Расшумелись, поссорились, решили даже жить отдельно.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 xml:space="preserve">Стебель говорит: </w:t>
      </w:r>
      <w:r w:rsidRPr="007133EC">
        <w:rPr>
          <w:rFonts w:ascii="Times New Roman" w:hAnsi="Times New Roman" w:cs="Times New Roman"/>
          <w:sz w:val="24"/>
          <w:szCs w:val="24"/>
        </w:rPr>
        <w:t>«Я такой важный, такой крепкий, удерживаю такую большую тяжесть и выношу листья, цветки, плоды к свету, к теплу, к солнцу».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>Лист утверждает:</w:t>
      </w:r>
      <w:r w:rsidRPr="007133EC">
        <w:rPr>
          <w:rFonts w:ascii="Times New Roman" w:hAnsi="Times New Roman" w:cs="Times New Roman"/>
          <w:sz w:val="24"/>
          <w:szCs w:val="24"/>
        </w:rPr>
        <w:t xml:space="preserve"> «А мы тоже бываем очень большими. Например, </w:t>
      </w:r>
      <w:proofErr w:type="gramStart"/>
      <w:r w:rsidRPr="007133E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133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33EC">
        <w:rPr>
          <w:rFonts w:ascii="Times New Roman" w:hAnsi="Times New Roman" w:cs="Times New Roman"/>
          <w:sz w:val="24"/>
          <w:szCs w:val="24"/>
        </w:rPr>
        <w:t>монстеры</w:t>
      </w:r>
      <w:proofErr w:type="gramEnd"/>
      <w:r w:rsidRPr="007133EC">
        <w:rPr>
          <w:rFonts w:ascii="Times New Roman" w:hAnsi="Times New Roman" w:cs="Times New Roman"/>
          <w:sz w:val="24"/>
          <w:szCs w:val="24"/>
        </w:rPr>
        <w:t xml:space="preserve"> только листовая пластинка достигает метра длиной. Кроме того, я синтезирую органические вещества для всех органов, да и другие функции выполняю».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>Корень говорит:</w:t>
      </w:r>
      <w:r w:rsidRPr="007133EC">
        <w:rPr>
          <w:rFonts w:ascii="Times New Roman" w:hAnsi="Times New Roman" w:cs="Times New Roman"/>
          <w:sz w:val="24"/>
          <w:szCs w:val="24"/>
        </w:rPr>
        <w:t xml:space="preserve"> «А мы даже у маленьких растений бываем большими. Вон у свеклы, где тебя стебель и не найдешь, я достигаю двух метров в длину.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>Цветок утверждает: «</w:t>
      </w:r>
      <w:r w:rsidRPr="007133EC">
        <w:rPr>
          <w:rFonts w:ascii="Times New Roman" w:hAnsi="Times New Roman" w:cs="Times New Roman"/>
          <w:sz w:val="24"/>
          <w:szCs w:val="24"/>
        </w:rPr>
        <w:t>Нет ничего лучше и полезнее меня, ведь только из меня образуется плод, а он так нужен всем!»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 xml:space="preserve">А плод говорит: </w:t>
      </w:r>
      <w:r w:rsidRPr="007133EC">
        <w:rPr>
          <w:rFonts w:ascii="Times New Roman" w:hAnsi="Times New Roman" w:cs="Times New Roman"/>
          <w:sz w:val="24"/>
          <w:szCs w:val="24"/>
        </w:rPr>
        <w:t>«А я…, а я?..» словом, тоже стал утверждать свое превосходство.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lastRenderedPageBreak/>
        <w:t>Вот так и поссорились все органы растения и даже решили жить по отдельности. Как вы считаете: кто из них прав?</w:t>
      </w:r>
    </w:p>
    <w:p w:rsidR="008308BF" w:rsidRPr="007133EC" w:rsidRDefault="007133EC">
      <w:pPr>
        <w:rPr>
          <w:rFonts w:ascii="Times New Roman" w:hAnsi="Times New Roman" w:cs="Times New Roman"/>
          <w:b/>
          <w:bCs/>
          <w:color w:val="36363D"/>
          <w:sz w:val="24"/>
          <w:szCs w:val="24"/>
        </w:rPr>
      </w:pPr>
      <w:proofErr w:type="spellStart"/>
      <w:r w:rsidRPr="007133EC">
        <w:rPr>
          <w:rFonts w:ascii="Times New Roman" w:hAnsi="Times New Roman" w:cs="Times New Roman"/>
          <w:sz w:val="24"/>
          <w:szCs w:val="24"/>
        </w:rPr>
        <w:t>Ответ:</w:t>
      </w:r>
      <w:r w:rsidRPr="007133EC">
        <w:rPr>
          <w:rFonts w:ascii="Times New Roman" w:hAnsi="Times New Roman" w:cs="Times New Roman"/>
          <w:color w:val="FF0000"/>
          <w:sz w:val="24"/>
          <w:szCs w:val="24"/>
        </w:rPr>
        <w:t>Все</w:t>
      </w:r>
      <w:proofErr w:type="spellEnd"/>
      <w:r w:rsidRPr="007133EC">
        <w:rPr>
          <w:rFonts w:ascii="Times New Roman" w:hAnsi="Times New Roman" w:cs="Times New Roman"/>
          <w:color w:val="FF0000"/>
          <w:sz w:val="24"/>
          <w:szCs w:val="24"/>
        </w:rPr>
        <w:t xml:space="preserve"> органы растения тесно связаны между собой:организм живёт как единое </w:t>
      </w:r>
      <w:proofErr w:type="spellStart"/>
      <w:r w:rsidRPr="007133EC">
        <w:rPr>
          <w:rFonts w:ascii="Times New Roman" w:hAnsi="Times New Roman" w:cs="Times New Roman"/>
          <w:color w:val="FF0000"/>
          <w:sz w:val="24"/>
          <w:szCs w:val="24"/>
        </w:rPr>
        <w:t>целое</w:t>
      </w:r>
      <w:proofErr w:type="gramStart"/>
      <w:r w:rsidRPr="007133EC">
        <w:rPr>
          <w:rFonts w:ascii="Times New Roman" w:hAnsi="Times New Roman" w:cs="Times New Roman"/>
          <w:color w:val="FF0000"/>
          <w:sz w:val="24"/>
          <w:szCs w:val="24"/>
        </w:rPr>
        <w:t>.П</w:t>
      </w:r>
      <w:proofErr w:type="gramEnd"/>
      <w:r w:rsidRPr="007133EC">
        <w:rPr>
          <w:rFonts w:ascii="Times New Roman" w:hAnsi="Times New Roman" w:cs="Times New Roman"/>
          <w:color w:val="FF0000"/>
          <w:sz w:val="24"/>
          <w:szCs w:val="24"/>
        </w:rPr>
        <w:t>овреждение</w:t>
      </w:r>
      <w:proofErr w:type="spellEnd"/>
      <w:r w:rsidRPr="007133EC">
        <w:rPr>
          <w:rFonts w:ascii="Times New Roman" w:hAnsi="Times New Roman" w:cs="Times New Roman"/>
          <w:color w:val="FF0000"/>
          <w:sz w:val="24"/>
          <w:szCs w:val="24"/>
        </w:rPr>
        <w:t xml:space="preserve"> какой-либо части организма растения может привести его к гибели. Следовательно, растение – целостный организм.</w:t>
      </w:r>
      <w:r w:rsidRPr="007133EC">
        <w:rPr>
          <w:rFonts w:ascii="Times New Roman" w:hAnsi="Times New Roman" w:cs="Times New Roman"/>
          <w:b/>
          <w:bCs/>
          <w:color w:val="36363D"/>
          <w:sz w:val="24"/>
          <w:szCs w:val="24"/>
        </w:rPr>
        <w:t xml:space="preserve"> 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-Где вы ещё могли слышать слово “корень”?</w:t>
      </w:r>
    </w:p>
    <w:p w:rsidR="008308BF" w:rsidRPr="007133EC" w:rsidRDefault="007133EC">
      <w:pPr>
        <w:rPr>
          <w:rFonts w:ascii="Times New Roman" w:hAnsi="Times New Roman" w:cs="Times New Roman"/>
          <w:color w:val="FFFFFF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-Русский язык: корень – основная часть слова</w:t>
      </w:r>
      <w:proofErr w:type="gramStart"/>
      <w:r w:rsidRPr="007133EC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7133EC">
        <w:rPr>
          <w:rFonts w:ascii="Times New Roman" w:hAnsi="Times New Roman" w:cs="Times New Roman"/>
          <w:sz w:val="24"/>
          <w:szCs w:val="24"/>
        </w:rPr>
        <w:t>знак корня)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-Математика: корень уравнения. (</w:t>
      </w:r>
      <w:proofErr w:type="spellStart"/>
      <w:r w:rsidRPr="007133EC">
        <w:rPr>
          <w:rFonts w:ascii="Times New Roman" w:hAnsi="Times New Roman" w:cs="Times New Roman"/>
          <w:sz w:val="24"/>
          <w:szCs w:val="24"/>
        </w:rPr>
        <w:t>Матем</w:t>
      </w:r>
      <w:proofErr w:type="gramStart"/>
      <w:r w:rsidRPr="007133EC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7133EC">
        <w:rPr>
          <w:rFonts w:ascii="Times New Roman" w:hAnsi="Times New Roman" w:cs="Times New Roman"/>
          <w:sz w:val="24"/>
          <w:szCs w:val="24"/>
        </w:rPr>
        <w:t>нак</w:t>
      </w:r>
      <w:proofErr w:type="spellEnd"/>
      <w:r w:rsidRPr="007133E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-Биология: часть волоса, зуба, ногтя.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>Задания с текстом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 xml:space="preserve">-Найдите в тексте </w:t>
      </w:r>
      <w:proofErr w:type="gramStart"/>
      <w:r w:rsidRPr="007133EC">
        <w:rPr>
          <w:rFonts w:ascii="Times New Roman" w:hAnsi="Times New Roman" w:cs="Times New Roman"/>
          <w:sz w:val="24"/>
          <w:szCs w:val="24"/>
        </w:rPr>
        <w:t>места</w:t>
      </w:r>
      <w:proofErr w:type="gramEnd"/>
      <w:r w:rsidRPr="007133EC">
        <w:rPr>
          <w:rFonts w:ascii="Times New Roman" w:hAnsi="Times New Roman" w:cs="Times New Roman"/>
          <w:sz w:val="24"/>
          <w:szCs w:val="24"/>
        </w:rPr>
        <w:t xml:space="preserve"> где будут прорастать корни?</w:t>
      </w:r>
    </w:p>
    <w:p w:rsidR="008308BF" w:rsidRPr="007133EC" w:rsidRDefault="007133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Ответы детей: пещерные гроты</w:t>
      </w:r>
      <w:proofErr w:type="gramStart"/>
      <w:r w:rsidRPr="007133EC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7133EC">
        <w:rPr>
          <w:rFonts w:ascii="Times New Roman" w:hAnsi="Times New Roman" w:cs="Times New Roman"/>
          <w:sz w:val="24"/>
          <w:szCs w:val="24"/>
        </w:rPr>
        <w:t>одземные и надземные родовые склепы, усы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 xml:space="preserve">Сегодня тема нашего урока «Виды корней и типы корневых систем». 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Показ фрагмента из мультика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 xml:space="preserve">-Скажите ребята почему капитан </w:t>
      </w:r>
      <w:proofErr w:type="spellStart"/>
      <w:r w:rsidRPr="007133EC">
        <w:rPr>
          <w:rFonts w:ascii="Times New Roman" w:hAnsi="Times New Roman" w:cs="Times New Roman"/>
          <w:sz w:val="24"/>
          <w:szCs w:val="24"/>
        </w:rPr>
        <w:t>сказал</w:t>
      </w:r>
      <w:proofErr w:type="gramStart"/>
      <w:r w:rsidRPr="007133EC">
        <w:rPr>
          <w:rFonts w:ascii="Times New Roman" w:hAnsi="Times New Roman" w:cs="Times New Roman"/>
          <w:sz w:val="24"/>
          <w:szCs w:val="24"/>
        </w:rPr>
        <w:t>:ч</w:t>
      </w:r>
      <w:proofErr w:type="gramEnd"/>
      <w:r w:rsidRPr="007133EC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7133EC">
        <w:rPr>
          <w:rFonts w:ascii="Times New Roman" w:hAnsi="Times New Roman" w:cs="Times New Roman"/>
          <w:sz w:val="24"/>
          <w:szCs w:val="24"/>
        </w:rPr>
        <w:t xml:space="preserve"> теперь можно вернуться домой.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 xml:space="preserve">Учащиеся отвечают на вопрос. </w:t>
      </w:r>
      <w:proofErr w:type="gramStart"/>
      <w:r w:rsidRPr="007133EC">
        <w:rPr>
          <w:rFonts w:ascii="Times New Roman" w:hAnsi="Times New Roman" w:cs="Times New Roman"/>
          <w:sz w:val="24"/>
          <w:szCs w:val="24"/>
        </w:rPr>
        <w:t>(Растения выполняют космическую роль – выделяют кислород, которым дышат все живые организмы; они защищают от шума, поглощают пыль, укрепляют почву своими корнями.</w:t>
      </w:r>
      <w:proofErr w:type="gramEnd"/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Как мы должны относиться к природе в частности к растениям? (ответы учеников)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133EC">
        <w:rPr>
          <w:rFonts w:ascii="Times New Roman" w:hAnsi="Times New Roman" w:cs="Times New Roman"/>
          <w:sz w:val="24"/>
          <w:szCs w:val="24"/>
        </w:rPr>
        <w:t>Можем ли мы предположить какие Функции выполняют</w:t>
      </w:r>
      <w:proofErr w:type="gramEnd"/>
      <w:r w:rsidRPr="007133EC">
        <w:rPr>
          <w:rFonts w:ascii="Times New Roman" w:hAnsi="Times New Roman" w:cs="Times New Roman"/>
          <w:sz w:val="24"/>
          <w:szCs w:val="24"/>
        </w:rPr>
        <w:t xml:space="preserve"> корни?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 xml:space="preserve">-функция опорная.  Когда дует сильный ветер, попробуйте удержать за ручку зонтик. Трудно! Какая же сила нужна, чтобы дуб или липу с толстыми стволами и ветвями удержать на месте при ветре или урагане? Сила могучего великана! Этой силой обладают корни. 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 xml:space="preserve"> -функция питательная.  Вы знаете, что комнатные растения или растения на грядках, клумбах необходимо поливать и иногда подкармливать. Вода и питательные вещества поступают в почву</w:t>
      </w:r>
      <w:proofErr w:type="gramStart"/>
      <w:r w:rsidRPr="007133EC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 xml:space="preserve">-функция запасающая.  Вы </w:t>
      </w:r>
      <w:proofErr w:type="gramStart"/>
      <w:r w:rsidRPr="007133EC">
        <w:rPr>
          <w:rFonts w:ascii="Times New Roman" w:hAnsi="Times New Roman" w:cs="Times New Roman"/>
          <w:sz w:val="24"/>
          <w:szCs w:val="24"/>
        </w:rPr>
        <w:t>знаете</w:t>
      </w:r>
      <w:proofErr w:type="gramEnd"/>
      <w:r w:rsidRPr="007133EC">
        <w:rPr>
          <w:rFonts w:ascii="Times New Roman" w:hAnsi="Times New Roman" w:cs="Times New Roman"/>
          <w:sz w:val="24"/>
          <w:szCs w:val="24"/>
        </w:rPr>
        <w:t xml:space="preserve"> что обычно различные баночка аппетитными вареньем, компотами и другими вкусностями мама убирает в погреб про запас. Вот так и клетки корней могут накапливать необходимые растению вещества.</w:t>
      </w:r>
    </w:p>
    <w:p w:rsidR="008308BF" w:rsidRPr="007133EC" w:rsidRDefault="007133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 xml:space="preserve"> Теперь мы должны разобрать,  какие же бывают корни.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lastRenderedPageBreak/>
        <w:t xml:space="preserve">Дети самостоятельно формулируют вывод: существует 3 вида корней: главный, боковой и придаточный. Объясняют, из каких органов они развиваются. </w:t>
      </w:r>
    </w:p>
    <w:p w:rsidR="008308BF" w:rsidRPr="007133EC" w:rsidRDefault="007133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>Виды корней:</w:t>
      </w:r>
    </w:p>
    <w:p w:rsidR="008308BF" w:rsidRPr="007133EC" w:rsidRDefault="007133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главные               придаточные               боковые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 xml:space="preserve">Типы корневых </w:t>
      </w:r>
      <w:proofErr w:type="spellStart"/>
      <w:r w:rsidRPr="007133EC">
        <w:rPr>
          <w:rFonts w:ascii="Times New Roman" w:hAnsi="Times New Roman" w:cs="Times New Roman"/>
          <w:b/>
          <w:bCs/>
          <w:sz w:val="24"/>
          <w:szCs w:val="24"/>
        </w:rPr>
        <w:t>систем</w:t>
      </w:r>
      <w:proofErr w:type="gramStart"/>
      <w:r w:rsidRPr="007133EC">
        <w:rPr>
          <w:rFonts w:ascii="Times New Roman" w:hAnsi="Times New Roman" w:cs="Times New Roman"/>
          <w:b/>
          <w:bCs/>
          <w:sz w:val="24"/>
          <w:szCs w:val="24"/>
        </w:rPr>
        <w:t>:С</w:t>
      </w:r>
      <w:proofErr w:type="gramEnd"/>
      <w:r w:rsidRPr="007133EC">
        <w:rPr>
          <w:rFonts w:ascii="Times New Roman" w:hAnsi="Times New Roman" w:cs="Times New Roman"/>
          <w:b/>
          <w:bCs/>
          <w:sz w:val="24"/>
          <w:szCs w:val="24"/>
        </w:rPr>
        <w:t>тержневая</w:t>
      </w:r>
      <w:proofErr w:type="spellEnd"/>
      <w:r w:rsidRPr="007133EC">
        <w:rPr>
          <w:rFonts w:ascii="Times New Roman" w:hAnsi="Times New Roman" w:cs="Times New Roman"/>
          <w:b/>
          <w:bCs/>
          <w:sz w:val="24"/>
          <w:szCs w:val="24"/>
        </w:rPr>
        <w:t xml:space="preserve"> и Мочковатая (</w:t>
      </w:r>
      <w:r w:rsidRPr="007133EC">
        <w:rPr>
          <w:rFonts w:ascii="Times New Roman" w:hAnsi="Times New Roman" w:cs="Times New Roman"/>
          <w:sz w:val="24"/>
          <w:szCs w:val="24"/>
        </w:rPr>
        <w:t>показ слайда)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Если у растения развивается мощный главный корень, то формируется стержневая корневая система. Если же главный корень остается неразвитым или отмирает, а развитие получают придаточные корни, то у растения формируется мочковатая корневая система.</w:t>
      </w:r>
    </w:p>
    <w:p w:rsidR="008308BF" w:rsidRPr="007133EC" w:rsidRDefault="007133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3EC">
        <w:rPr>
          <w:rFonts w:ascii="Times New Roman" w:hAnsi="Times New Roman" w:cs="Times New Roman"/>
          <w:b/>
          <w:bCs/>
          <w:sz w:val="24"/>
          <w:szCs w:val="24"/>
        </w:rPr>
        <w:t>Рефлексия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 xml:space="preserve">Какова была цель урока? </w:t>
      </w:r>
    </w:p>
    <w:p w:rsidR="008308BF" w:rsidRPr="007133EC" w:rsidRDefault="007133EC">
      <w:pPr>
        <w:rPr>
          <w:rFonts w:ascii="Times New Roman" w:hAnsi="Times New Roman" w:cs="Times New Roman"/>
          <w:sz w:val="24"/>
          <w:szCs w:val="24"/>
        </w:rPr>
      </w:pPr>
      <w:r w:rsidRPr="007133EC">
        <w:rPr>
          <w:rFonts w:ascii="Times New Roman" w:hAnsi="Times New Roman" w:cs="Times New Roman"/>
          <w:sz w:val="24"/>
          <w:szCs w:val="24"/>
        </w:rPr>
        <w:t>Что нового для себя вы узнали?</w:t>
      </w:r>
    </w:p>
    <w:sectPr w:rsidR="008308BF" w:rsidRPr="007133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8BF"/>
    <w:rsid w:val="007133EC"/>
    <w:rsid w:val="008308BF"/>
    <w:rsid w:val="00AF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Arial"/>
      <w:sz w:val="22"/>
      <w:szCs w:val="22"/>
      <w:lang w:eastAsia="zh-CN"/>
    </w:rPr>
  </w:style>
  <w:style w:type="paragraph" w:styleId="1">
    <w:name w:val="heading 1"/>
    <w:basedOn w:val="a"/>
    <w:link w:val="10"/>
    <w:uiPriority w:val="1"/>
    <w:qFormat/>
    <w:rsid w:val="00AF1798"/>
    <w:pPr>
      <w:widowControl w:val="0"/>
      <w:autoSpaceDE w:val="0"/>
      <w:autoSpaceDN w:val="0"/>
      <w:spacing w:after="0" w:line="240" w:lineRule="auto"/>
      <w:ind w:left="1106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rsid w:val="00AF1798"/>
    <w:rPr>
      <w:rFonts w:ascii="Times New Roman" w:eastAsia="Times New Roman" w:hAnsi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 6A</dc:creator>
  <cp:lastModifiedBy>Admin</cp:lastModifiedBy>
  <cp:revision>6</cp:revision>
  <dcterms:created xsi:type="dcterms:W3CDTF">2022-01-25T03:16:00Z</dcterms:created>
  <dcterms:modified xsi:type="dcterms:W3CDTF">2022-03-14T18:01:00Z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1e8c693017bc44fdb54790bf991bb649</vt:lpwstr>
  </property>
</Properties>
</file>